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A0D" w:rsidRPr="003432E4" w:rsidRDefault="00E21A0D" w:rsidP="00E21A0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432E4">
        <w:rPr>
          <w:rFonts w:ascii="Times New Roman" w:hAnsi="Times New Roman" w:cs="Times New Roman"/>
          <w:b/>
          <w:sz w:val="18"/>
          <w:szCs w:val="18"/>
        </w:rPr>
        <w:t>Календарно-тематическое планирование курса «Основы безопасности жизнедеятельности»</w:t>
      </w:r>
    </w:p>
    <w:p w:rsidR="00E21A0D" w:rsidRPr="003432E4" w:rsidRDefault="003D022A" w:rsidP="00E21A0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__11__ класс  </w:t>
      </w:r>
      <w:bookmarkStart w:id="0" w:name="_GoBack"/>
      <w:bookmarkEnd w:id="0"/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6"/>
        <w:gridCol w:w="2126"/>
        <w:gridCol w:w="2410"/>
        <w:gridCol w:w="2410"/>
        <w:gridCol w:w="2268"/>
        <w:gridCol w:w="425"/>
        <w:gridCol w:w="2835"/>
      </w:tblGrid>
      <w:tr w:rsidR="00030CA9" w:rsidRPr="003432E4" w:rsidTr="00030CA9">
        <w:trPr>
          <w:trHeight w:val="420"/>
        </w:trPr>
        <w:tc>
          <w:tcPr>
            <w:tcW w:w="2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        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Основы комплексной безопасности </w:t>
            </w:r>
            <w:proofErr w:type="gramStart"/>
            <w:r w:rsidRPr="003432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(</w:t>
            </w:r>
            <w:proofErr w:type="gramEnd"/>
            <w:r w:rsidRPr="003432E4">
              <w:rPr>
                <w:rFonts w:ascii="Times New Roman" w:hAnsi="Times New Roman" w:cs="Times New Roman"/>
                <w:b/>
                <w:sz w:val="18"/>
                <w:szCs w:val="18"/>
              </w:rPr>
              <w:t>2 часа )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</w:t>
            </w:r>
            <w:r w:rsidR="00B05A22"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r w:rsidR="00B05A22"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Основы пр</w:t>
            </w:r>
            <w:r w:rsidR="008237B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отиводействия терроризму, экстре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мизму и наркотизму (3 часа).</w:t>
            </w:r>
          </w:p>
        </w:tc>
      </w:tr>
      <w:tr w:rsidR="00030CA9" w:rsidRPr="003432E4" w:rsidTr="00030CA9">
        <w:trPr>
          <w:trHeight w:val="528"/>
        </w:trPr>
        <w:tc>
          <w:tcPr>
            <w:tcW w:w="2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A9" w:rsidRPr="003432E4" w:rsidRDefault="00030CA9" w:rsidP="00030CA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№5</w:t>
            </w:r>
          </w:p>
        </w:tc>
      </w:tr>
      <w:tr w:rsidR="00030CA9" w:rsidRPr="003432E4" w:rsidTr="00030CA9">
        <w:trPr>
          <w:trHeight w:val="528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Тема 1 Пожарная безопасность. Права и обязанности граждан в области пожарной безопасности.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Тема 2 Обеспечение личной безопасности в бытовых ситуациях. Безопасное пользование газом.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Тема 1 Контртеррористическая операция. Правовой режим, правила личного поведения.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2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shd w:val="clear" w:color="auto" w:fill="FFFF00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Тема 2 Правила пов</w:t>
            </w:r>
            <w:r w:rsidR="001A7CC5">
              <w:rPr>
                <w:rFonts w:ascii="Times New Roman" w:eastAsia="Calibri" w:hAnsi="Times New Roman" w:cs="Times New Roman"/>
                <w:sz w:val="18"/>
                <w:szCs w:val="18"/>
              </w:rPr>
              <w:t>едения при Угрозе террористичес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кого акта из опыта контртеррористических операций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en-US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Тема 3. Борьба с наркотизмом в Российской Федерации. Уголовная ответственность за незаконный оборот наркотических средств и психотропных веществ в Российской</w:t>
            </w:r>
          </w:p>
        </w:tc>
      </w:tr>
      <w:tr w:rsidR="00030CA9" w:rsidRPr="003432E4" w:rsidTr="00030CA9">
        <w:trPr>
          <w:trHeight w:val="304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030CA9" w:rsidRPr="003432E4" w:rsidTr="00030CA9">
        <w:trPr>
          <w:trHeight w:val="408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6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Установление законов и правил.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6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Установление законов и правил.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6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6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Решение ситуационных задач.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6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Познание законодательства РФ.</w:t>
            </w:r>
          </w:p>
        </w:tc>
      </w:tr>
      <w:tr w:rsidR="00030CA9" w:rsidRPr="003432E4" w:rsidTr="00030CA9">
        <w:trPr>
          <w:trHeight w:val="482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6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Причины пожаров и человеческий фактор.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Профилактика опасных бытовых ситуаций.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Антитеррористический комитет.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Примеры 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контртерроис-тических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операций.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Виды преступлений по наркотизму, степень их тяжести. Со 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скольки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лет наступает уголовная и административная ответственность несовершенно</w:t>
            </w:r>
          </w:p>
        </w:tc>
      </w:tr>
      <w:tr w:rsidR="00030CA9" w:rsidRPr="003432E4" w:rsidTr="00030CA9">
        <w:trPr>
          <w:trHeight w:val="560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4536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A9" w:rsidRPr="003432E4" w:rsidRDefault="002A5E5B" w:rsidP="002A5E5B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      </w:r>
          </w:p>
        </w:tc>
        <w:tc>
          <w:tcPr>
            <w:tcW w:w="7938" w:type="dxa"/>
            <w:gridSpan w:val="4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A7071D" w:rsidRPr="003432E4" w:rsidRDefault="00A7071D" w:rsidP="00A7071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A7071D" w:rsidRPr="003432E4" w:rsidRDefault="00A7071D" w:rsidP="00A7071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неприятие вредных привычек: курения, употребления алкоголя, наркотиков.</w:t>
            </w:r>
          </w:p>
          <w:p w:rsidR="00030CA9" w:rsidRPr="003432E4" w:rsidRDefault="00A7071D" w:rsidP="00A7071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</w:tr>
      <w:tr w:rsidR="00030CA9" w:rsidRPr="003432E4" w:rsidTr="00030CA9">
        <w:trPr>
          <w:trHeight w:val="1580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</w:tc>
        <w:tc>
          <w:tcPr>
            <w:tcW w:w="4536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C5C" w:rsidRPr="003432E4" w:rsidRDefault="00930C5C" w:rsidP="00930C5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030CA9" w:rsidRPr="003432E4" w:rsidRDefault="00930C5C" w:rsidP="00930C5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</w:t>
            </w:r>
            <w:r w:rsidRPr="003432E4">
              <w:rPr>
                <w:sz w:val="18"/>
                <w:szCs w:val="18"/>
              </w:rPr>
              <w:br/>
              <w:t>морали;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7938" w:type="dxa"/>
            <w:gridSpan w:val="4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030CA9" w:rsidRPr="003432E4" w:rsidRDefault="00022AD5" w:rsidP="00030CA9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</w:rPr>
              <w:t xml:space="preserve">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</w:t>
            </w:r>
            <w:proofErr w:type="spellStart"/>
            <w:r w:rsidRPr="003432E4">
              <w:rPr>
                <w:rFonts w:ascii="Times New Roman" w:hAnsi="Times New Roman" w:cs="Times New Roman"/>
                <w:sz w:val="18"/>
                <w:szCs w:val="18"/>
              </w:rPr>
              <w:t>области;умение</w:t>
            </w:r>
            <w:proofErr w:type="spellEnd"/>
            <w:r w:rsidRPr="003432E4">
              <w:rPr>
                <w:rFonts w:ascii="Times New Roman" w:hAnsi="Times New Roman" w:cs="Times New Roman"/>
                <w:sz w:val="18"/>
                <w:szCs w:val="18"/>
              </w:rPr>
              <w:t xml:space="preserve"> решать основные практические задачи, характерные для использования методов и инструментария данной предметной области; осознание рамок изучаемой предметной области, ограниченности методов и инструментов, типичных связей с некоторыми другими областями знания.</w:t>
            </w:r>
          </w:p>
        </w:tc>
      </w:tr>
      <w:tr w:rsidR="00030CA9" w:rsidRPr="003432E4" w:rsidTr="00030CA9">
        <w:trPr>
          <w:trHeight w:val="1271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A9" w:rsidRPr="003432E4" w:rsidRDefault="00030CA9" w:rsidP="00030CA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комментировать назначение нормативных правовых актов в области охраны окружающей среды;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оперировать основными понятиями в области охраны окружающей среды;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распознавать наиболее неблагоприятные территории в районе проживания;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lastRenderedPageBreak/>
              <w:t xml:space="preserve">описывать факторы </w:t>
            </w:r>
            <w:proofErr w:type="spellStart"/>
            <w:r w:rsidRPr="003432E4">
              <w:rPr>
                <w:sz w:val="18"/>
                <w:szCs w:val="18"/>
              </w:rPr>
              <w:t>экориска</w:t>
            </w:r>
            <w:proofErr w:type="spellEnd"/>
            <w:r w:rsidRPr="003432E4">
              <w:rPr>
                <w:sz w:val="18"/>
                <w:szCs w:val="18"/>
              </w:rPr>
              <w:t>, объяснять, как снизить последствия их воздействия;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 Комментировать назначение основных нормативных правовых актов, определяющих правила и безопасность дорожного движения;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оперировать основными понятиями в области безопасности дорожного движения;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объяснять назначение предметов экипировки для обеспечения безопасности при управлении двухколесным транспортным средством;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действовать согласно указанию на дорожных знаках;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пользоваться официальными источниками для получения информации в области безопасности дорожного движения;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 опознавать, для чего применяются и используются экологические знаки;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пользоваться официальными источниками для получения информации об экологической безопасности и охране окружающей среды;</w:t>
            </w:r>
          </w:p>
          <w:p w:rsidR="00187958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прогнозировать и оценивать свои действия в области охраны окружающей среды;</w:t>
            </w:r>
          </w:p>
          <w:p w:rsidR="00030CA9" w:rsidRPr="003432E4" w:rsidRDefault="00187958" w:rsidP="001879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составлять модель личного безопасного поведения в повседневной жизнедеятельности и при ухудшении экологической обстановки;</w:t>
            </w:r>
          </w:p>
        </w:tc>
        <w:tc>
          <w:tcPr>
            <w:tcW w:w="7938" w:type="dxa"/>
            <w:gridSpan w:val="4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lastRenderedPageBreak/>
              <w:t>Характеризовать особенности экстремизма, терроризма и наркотизма в Российской Федерации;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объяснять взаимосвязь экстремизма, терроризма и наркотизма;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оперировать основными понятиями в области противодействия экстремизму, терроризму и наркотизму в Российской Федерации;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раскрывать предназначение общегосударственной системы противодействия экстремизму, терроризму и наркотизму;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объяснять основные принципы и направления противодействия экстремистской, террористической деятельности и наркотизму;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комментировать назначение основных нормативных правовых актов, составляющих правовую основу </w:t>
            </w:r>
            <w:r w:rsidRPr="003432E4">
              <w:rPr>
                <w:sz w:val="18"/>
                <w:szCs w:val="18"/>
              </w:rPr>
              <w:lastRenderedPageBreak/>
              <w:t>противодействия экстремизму, терроризму и наркотизму в Российской Федерации;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описывать органы исполнительной власти, осуществляющие противодействие экстремизму, терроризму и наркотизму в Российской Федерации;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распознавать признаки вовлечения в экстремистскую и террористическую деятельность;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распознавать симптомы употребления наркотических средств;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описывать действия граждан при установлении уровней террористической опасности;</w:t>
            </w:r>
          </w:p>
          <w:p w:rsidR="006026BD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описывать правила и рекомендации в случае проведения террористической акции;</w:t>
            </w:r>
          </w:p>
          <w:p w:rsidR="00030CA9" w:rsidRPr="003432E4" w:rsidRDefault="006026BD" w:rsidP="006026B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составлять модель личного безопасного поведения при установлении уровней террористической</w:t>
            </w:r>
          </w:p>
        </w:tc>
      </w:tr>
      <w:tr w:rsidR="00DB1341" w:rsidRPr="003432E4" w:rsidTr="00030CA9">
        <w:trPr>
          <w:trHeight w:val="142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Формы контроля результатов 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Установление законов и правил.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Установление законов и правил.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Решение ситуационных задач.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Решение ситуационных задач.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Установление законов и правил.</w:t>
            </w:r>
          </w:p>
        </w:tc>
      </w:tr>
      <w:tr w:rsidR="00DB1341" w:rsidRPr="003432E4" w:rsidTr="008F0265">
        <w:trPr>
          <w:trHeight w:val="915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Материально-техническая база и электронные образовательные ресурсы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C82549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видео, медиа материалы, сборник кодексов, учебник.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5B6257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видео, медиа материалы. Учебник.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F97A00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медиа и видео материалы.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8F0265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медиа и видео материалы. Учебник.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Плакаты, уголовный кодекс. Постановление правительства РФ о 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прекурсорах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признанными наркотическими и психотропными средствами.</w:t>
            </w:r>
          </w:p>
        </w:tc>
      </w:tr>
      <w:tr w:rsidR="00DB1341" w:rsidRPr="003432E4" w:rsidTr="00030CA9">
        <w:trPr>
          <w:trHeight w:val="560"/>
        </w:trPr>
        <w:tc>
          <w:tcPr>
            <w:tcW w:w="28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341" w:rsidRPr="003432E4" w:rsidRDefault="00DB1341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12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7E60D5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Р-1, гл-1, параграфы-1,2. Записи в тетрадях.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BC1077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Р-1,гл-1, параграфы 3,4. Записи в тетрадях.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843BB3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Р-3, гл-2, параграфы-5,6,7; </w:t>
            </w:r>
            <w:proofErr w:type="spellStart"/>
            <w:proofErr w:type="gram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запи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-си</w:t>
            </w:r>
            <w:proofErr w:type="gram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тетр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A91E17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Р-3, гл-2, параграфы- 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5,6,7; записи в тетрадях.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341" w:rsidRPr="003432E4" w:rsidRDefault="00530DB8" w:rsidP="00DB13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Записи в тетрадях, уголовный кодекс РФ, административный кодекс РФ</w:t>
            </w:r>
          </w:p>
        </w:tc>
      </w:tr>
    </w:tbl>
    <w:p w:rsidR="00A86B46" w:rsidRPr="003432E4" w:rsidRDefault="00A86B46" w:rsidP="00AA4150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2681"/>
        <w:gridCol w:w="2268"/>
        <w:gridCol w:w="2262"/>
        <w:gridCol w:w="6"/>
        <w:gridCol w:w="2551"/>
        <w:gridCol w:w="2410"/>
      </w:tblGrid>
      <w:tr w:rsidR="00AA4258" w:rsidRPr="003432E4" w:rsidTr="00AA4258">
        <w:trPr>
          <w:trHeight w:val="305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III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</w:t>
            </w:r>
          </w:p>
        </w:tc>
        <w:tc>
          <w:tcPr>
            <w:tcW w:w="7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 w:rsidP="00AA4258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Основы здорового образа жизни (3 часа).</w:t>
            </w:r>
          </w:p>
        </w:tc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 w:rsidP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IV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Основы медицинских знаний и оказания первой помощи (12 часов).                  </w:t>
            </w:r>
          </w:p>
        </w:tc>
      </w:tr>
      <w:tr w:rsidR="00AA4258" w:rsidRPr="003432E4" w:rsidTr="00AA4258">
        <w:trPr>
          <w:trHeight w:val="281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58" w:rsidRPr="003432E4" w:rsidRDefault="00AA42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№10</w:t>
            </w:r>
          </w:p>
        </w:tc>
      </w:tr>
      <w:tr w:rsidR="00AA4258" w:rsidRPr="003432E4" w:rsidTr="00AA4258">
        <w:trPr>
          <w:trHeight w:val="528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6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58" w:rsidRPr="003432E4" w:rsidRDefault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Тема 1 Нравственность и здоровье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58" w:rsidRPr="003432E4" w:rsidRDefault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2 Инфекции передаваемые половым путем, меры их профилактики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58" w:rsidRPr="003432E4" w:rsidRDefault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Тема 3 Семья в современном обществе. Законодательство о семье.</w:t>
            </w:r>
          </w:p>
        </w:tc>
        <w:tc>
          <w:tcPr>
            <w:tcW w:w="255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58" w:rsidRPr="003432E4" w:rsidRDefault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 Профилактика отморожений, оказание доврачебной помощи при обморожении и общем охлаждении.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58" w:rsidRPr="003432E4" w:rsidRDefault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Тема 2 Оказание доврачебной помощи при ожогах.</w:t>
            </w:r>
          </w:p>
        </w:tc>
      </w:tr>
      <w:tr w:rsidR="00AA4258" w:rsidRPr="003432E4" w:rsidTr="00AA4258">
        <w:trPr>
          <w:trHeight w:val="290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6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55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58" w:rsidRPr="003432E4" w:rsidRDefault="00AA425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</w:tr>
      <w:tr w:rsidR="0017360D" w:rsidRPr="003432E4" w:rsidTr="007D77D8">
        <w:trPr>
          <w:trHeight w:val="302"/>
        </w:trPr>
        <w:tc>
          <w:tcPr>
            <w:tcW w:w="3172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60D" w:rsidRPr="003432E4" w:rsidRDefault="0017360D" w:rsidP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17360D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Установление законов и правил.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17360D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Установление законов и правил.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17360D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Образование понятий, установление законов.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17360D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Образование понятий, установление правил.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17360D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Образование понятий, установление правил.</w:t>
            </w:r>
          </w:p>
        </w:tc>
      </w:tr>
      <w:tr w:rsidR="0017360D" w:rsidRPr="003432E4" w:rsidTr="00AC00C0">
        <w:trPr>
          <w:trHeight w:val="571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60D" w:rsidRPr="003432E4" w:rsidRDefault="0017360D" w:rsidP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теме)   </w:t>
            </w:r>
            <w:proofErr w:type="gramEnd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</w:t>
            </w:r>
          </w:p>
        </w:tc>
        <w:tc>
          <w:tcPr>
            <w:tcW w:w="26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взаимоотношения полов на основе нравственности.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Формы передачи инфекции, причины способствующие заражению.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Брак и семья. Условия вступления в брак и прекращение брака.</w:t>
            </w:r>
          </w:p>
        </w:tc>
        <w:tc>
          <w:tcPr>
            <w:tcW w:w="255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Профилактика и устранение обморожений.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Виды и тяжесть ожогов.</w:t>
            </w:r>
          </w:p>
        </w:tc>
      </w:tr>
      <w:tr w:rsidR="0017360D" w:rsidRPr="003432E4" w:rsidTr="007908B5">
        <w:trPr>
          <w:trHeight w:val="1855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60D" w:rsidRPr="003432E4" w:rsidRDefault="0017360D" w:rsidP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7211" w:type="dxa"/>
            <w:gridSpan w:val="3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58A" w:rsidRPr="003432E4" w:rsidRDefault="00D9658A" w:rsidP="00D965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D9658A" w:rsidRPr="003432E4" w:rsidRDefault="00D9658A" w:rsidP="00D965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неприятие вредных привычек: курения, употребления алкоголя, наркотиков.</w:t>
            </w:r>
          </w:p>
          <w:p w:rsidR="0017360D" w:rsidRPr="003432E4" w:rsidRDefault="0017360D" w:rsidP="001736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967" w:type="dxa"/>
            <w:gridSpan w:val="3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7908B5" w:rsidRPr="003432E4" w:rsidRDefault="007908B5" w:rsidP="007908B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7908B5" w:rsidRPr="003432E4" w:rsidRDefault="007908B5" w:rsidP="007908B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17360D" w:rsidRPr="003432E4" w:rsidRDefault="007908B5" w:rsidP="001736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неприятие вредных привычек: курения, употребления алкоголя, наркотиков.</w:t>
            </w:r>
          </w:p>
        </w:tc>
      </w:tr>
      <w:tr w:rsidR="0017360D" w:rsidRPr="003432E4" w:rsidTr="008F0AC9">
        <w:trPr>
          <w:trHeight w:val="2366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60D" w:rsidRPr="003432E4" w:rsidRDefault="0017360D" w:rsidP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</w:tc>
        <w:tc>
          <w:tcPr>
            <w:tcW w:w="7211" w:type="dxa"/>
            <w:gridSpan w:val="3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lastRenderedPageBreak/>
              <w:t>организовывать эффективный поиск ресурсов, необходимых для достижения поставленной цели;</w:t>
            </w:r>
          </w:p>
          <w:p w:rsidR="009B6BDE" w:rsidRPr="003432E4" w:rsidRDefault="009B6BDE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сопоставлять полученный результат деятельности с поставленной заранее целью.</w:t>
            </w:r>
          </w:p>
          <w:p w:rsidR="0017360D" w:rsidRPr="003432E4" w:rsidRDefault="0017360D" w:rsidP="009B6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967" w:type="dxa"/>
            <w:gridSpan w:val="3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8F0AC9" w:rsidRPr="003432E4" w:rsidRDefault="008F0AC9" w:rsidP="008F0AC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lastRenderedPageBreak/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8F0AC9" w:rsidRPr="003432E4" w:rsidRDefault="008F0AC9" w:rsidP="008F0AC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F0AC9" w:rsidRPr="003432E4" w:rsidRDefault="008F0AC9" w:rsidP="008F0AC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8F0AC9" w:rsidRPr="003432E4" w:rsidRDefault="008F0AC9" w:rsidP="008F0AC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8F0AC9" w:rsidRPr="003432E4" w:rsidRDefault="008F0AC9" w:rsidP="008F0AC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lastRenderedPageBreak/>
              <w:t>организовывать эффективный поиск ресурсов, необходимых для достижения поставленной цели;</w:t>
            </w:r>
          </w:p>
          <w:p w:rsidR="0017360D" w:rsidRPr="003432E4" w:rsidRDefault="008F0AC9" w:rsidP="001736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17360D" w:rsidRPr="003432E4" w:rsidTr="00506A53">
        <w:trPr>
          <w:trHeight w:val="2383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60D" w:rsidRPr="003432E4" w:rsidRDefault="0017360D" w:rsidP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Предметные результаты</w:t>
            </w:r>
          </w:p>
        </w:tc>
        <w:tc>
          <w:tcPr>
            <w:tcW w:w="7211" w:type="dxa"/>
            <w:gridSpan w:val="3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Комментировать назначение основных нормативных правовых актов в области здорового образа жизни;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использовать основные нормативные правовые акты в области здорового образа жизни для изучения и реализации своих прав;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основными понятиями в области здорового образа жизни;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факторы здорового образа жизни;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преимущества здорового образа жизни;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значение здорового образа жизни для благополучия общества и государства;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описывать основные факторы и привычки, пагубно влияющие на здоровье человека; 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сущность репродуктивного здоровья;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факторы, положительно и отрицательно влияющие на репродуктивное здоровье;</w:t>
            </w:r>
          </w:p>
          <w:p w:rsidR="00170D63" w:rsidRPr="003432E4" w:rsidRDefault="00170D63" w:rsidP="00170D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      </w: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17360D" w:rsidRPr="003432E4" w:rsidRDefault="0017360D" w:rsidP="001736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967" w:type="dxa"/>
            <w:gridSpan w:val="3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7D77D8" w:rsidRPr="003432E4" w:rsidRDefault="007D77D8" w:rsidP="007D7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Комментировать</w:t>
            </w: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назначение основных нормативных правовых актов в области оказания первой помощи;</w:t>
            </w:r>
          </w:p>
          <w:p w:rsidR="007D77D8" w:rsidRPr="003432E4" w:rsidRDefault="007D77D8" w:rsidP="007D7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использовать основные нормативные правовые акты в области оказания первой помощи для изучения и реализации своих прав, определения ответственности; оперировать основными понятиями в области оказания первой помощи;</w:t>
            </w:r>
          </w:p>
          <w:p w:rsidR="007D77D8" w:rsidRPr="003432E4" w:rsidRDefault="007D77D8" w:rsidP="007D7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отличать первую помощь от медицинской помощи; </w:t>
            </w:r>
          </w:p>
          <w:p w:rsidR="007D77D8" w:rsidRPr="003432E4" w:rsidRDefault="007D77D8" w:rsidP="007D7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состояния, при которых оказывается первая помощь, и определять мероприятия по ее оказанию;</w:t>
            </w:r>
          </w:p>
          <w:p w:rsidR="007D77D8" w:rsidRPr="003432E4" w:rsidRDefault="007D77D8" w:rsidP="007D7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оказывать первую помощь при неотложных состояниях;</w:t>
            </w:r>
          </w:p>
          <w:p w:rsidR="007D77D8" w:rsidRPr="003432E4" w:rsidRDefault="007D77D8" w:rsidP="007D7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вызывать в случае необходимости службы экстренной помощи;</w:t>
            </w:r>
          </w:p>
          <w:p w:rsidR="0017360D" w:rsidRPr="003432E4" w:rsidRDefault="007D77D8" w:rsidP="001736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      </w:r>
          </w:p>
        </w:tc>
      </w:tr>
      <w:tr w:rsidR="0017360D" w:rsidRPr="003432E4" w:rsidTr="00AA4258">
        <w:trPr>
          <w:trHeight w:val="295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60D" w:rsidRPr="003432E4" w:rsidRDefault="0017360D" w:rsidP="001736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6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</w:t>
            </w:r>
          </w:p>
        </w:tc>
        <w:tc>
          <w:tcPr>
            <w:tcW w:w="255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60D" w:rsidRPr="003432E4" w:rsidRDefault="00AC00C0" w:rsidP="00173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</w:t>
            </w:r>
          </w:p>
        </w:tc>
      </w:tr>
      <w:tr w:rsidR="00325EBE" w:rsidRPr="003432E4" w:rsidTr="00AA4258">
        <w:trPr>
          <w:trHeight w:val="386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EBE" w:rsidRPr="003432E4" w:rsidRDefault="00325EBE" w:rsidP="00325EB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BE" w:rsidRPr="003432E4" w:rsidRDefault="00325EBE" w:rsidP="00325E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Медиа и видео материалы. Учебник.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BE" w:rsidRPr="003432E4" w:rsidRDefault="00325EBE" w:rsidP="00325E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Медиа и видео материалы. Учебник.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BE" w:rsidRPr="003432E4" w:rsidRDefault="00325EBE" w:rsidP="00325E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Сборник кодексов. Учебник.</w:t>
            </w:r>
          </w:p>
        </w:tc>
        <w:tc>
          <w:tcPr>
            <w:tcW w:w="255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BE" w:rsidRPr="003432E4" w:rsidRDefault="00325EBE" w:rsidP="00325E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Медиа и видео материалы. Учебник.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BE" w:rsidRPr="003432E4" w:rsidRDefault="00325EBE" w:rsidP="00325E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Медиа и видео материалы, плакаты, учебник.</w:t>
            </w:r>
          </w:p>
        </w:tc>
      </w:tr>
      <w:tr w:rsidR="00B24226" w:rsidRPr="003432E4" w:rsidTr="00AA4258">
        <w:trPr>
          <w:trHeight w:val="560"/>
        </w:trPr>
        <w:tc>
          <w:tcPr>
            <w:tcW w:w="317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226" w:rsidRPr="003432E4" w:rsidRDefault="00B24226" w:rsidP="00B2422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6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B24226" w:rsidP="00B2422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Р-4, гл-3, параграф -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11,12;</w:t>
            </w:r>
          </w:p>
        </w:tc>
        <w:tc>
          <w:tcPr>
            <w:tcW w:w="226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226" w:rsidRPr="003432E4" w:rsidRDefault="00B24226" w:rsidP="00B2422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Р-4, гл-3, параграфы-13,14.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226" w:rsidRPr="003432E4" w:rsidRDefault="00B24226" w:rsidP="00B2422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Р-4, гл-3, параграф-15.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Записи.</w:t>
            </w:r>
          </w:p>
        </w:tc>
        <w:tc>
          <w:tcPr>
            <w:tcW w:w="255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226" w:rsidRPr="003432E4" w:rsidRDefault="00B24226" w:rsidP="00B2422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гл-4, параграф-18, записи в тетрадях.</w:t>
            </w:r>
          </w:p>
        </w:tc>
        <w:tc>
          <w:tcPr>
            <w:tcW w:w="2410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B24226" w:rsidP="00B2422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Р-5, гл-4, </w:t>
            </w:r>
            <w:r w:rsidR="00591C55"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параграф -18, записи в тетрадях.</w:t>
            </w:r>
          </w:p>
        </w:tc>
      </w:tr>
    </w:tbl>
    <w:p w:rsidR="00AA4150" w:rsidRPr="003432E4" w:rsidRDefault="00AA4150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A86B46" w:rsidRPr="003432E4" w:rsidRDefault="00A86B46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A86B46" w:rsidRPr="003432E4" w:rsidRDefault="00A86B46" w:rsidP="00B24226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1"/>
        <w:gridCol w:w="2560"/>
        <w:gridCol w:w="2266"/>
        <w:gridCol w:w="2263"/>
        <w:gridCol w:w="2530"/>
        <w:gridCol w:w="14"/>
        <w:gridCol w:w="2416"/>
      </w:tblGrid>
      <w:tr w:rsidR="00A86B46" w:rsidRPr="003432E4" w:rsidTr="00A86B46">
        <w:trPr>
          <w:trHeight w:val="256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6B46" w:rsidRPr="003432E4" w:rsidRDefault="00A86B46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B46" w:rsidRPr="003432E4" w:rsidRDefault="00A86B46" w:rsidP="00A86B4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Основы медицинских знаний и оказания первой помощи (12 часов).                </w:t>
            </w:r>
          </w:p>
        </w:tc>
      </w:tr>
      <w:tr w:rsidR="00A86B46" w:rsidRPr="003432E4" w:rsidTr="00675633">
        <w:trPr>
          <w:trHeight w:val="281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6B46" w:rsidRPr="003432E4" w:rsidRDefault="00A86B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6" w:rsidRPr="003432E4" w:rsidRDefault="00A86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6" w:rsidRPr="003432E4" w:rsidRDefault="00A86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6" w:rsidRPr="003432E4" w:rsidRDefault="00A86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6" w:rsidRPr="003432E4" w:rsidRDefault="00A86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6" w:rsidRPr="003432E4" w:rsidRDefault="00A86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№15</w:t>
            </w:r>
          </w:p>
        </w:tc>
      </w:tr>
      <w:tr w:rsidR="00A86B46" w:rsidRPr="003432E4" w:rsidTr="00675633">
        <w:trPr>
          <w:trHeight w:val="52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6B46" w:rsidRPr="003432E4" w:rsidRDefault="00A86B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46" w:rsidRPr="003432E4" w:rsidRDefault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3 ПМП при острой сердечной недостаточности и инсульте.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46" w:rsidRPr="003432E4" w:rsidRDefault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4 ПМП при ранениях с кровотечением.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46" w:rsidRPr="003432E4" w:rsidRDefault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5 Правила оказания доврачебной помощи при ранениях с наружным кровотечением.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46" w:rsidRPr="003432E4" w:rsidRDefault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6 Доврачебная помощь при травмах опорно-двигательного аппарата.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46" w:rsidRPr="003432E4" w:rsidRDefault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7 Порядок доврачебной помощи при травмах опорно-двигательного аппарата.</w:t>
            </w:r>
          </w:p>
        </w:tc>
      </w:tr>
      <w:tr w:rsidR="00675633" w:rsidRPr="003432E4" w:rsidTr="00675633">
        <w:trPr>
          <w:trHeight w:val="29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633" w:rsidRPr="003432E4" w:rsidRDefault="00675633" w:rsidP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33" w:rsidRPr="003432E4" w:rsidRDefault="00675633" w:rsidP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33" w:rsidRPr="003432E4" w:rsidRDefault="00675633" w:rsidP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33" w:rsidRPr="003432E4" w:rsidRDefault="00675633" w:rsidP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33" w:rsidRPr="003432E4" w:rsidRDefault="00675633" w:rsidP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33" w:rsidRPr="003432E4" w:rsidRDefault="00675633" w:rsidP="0067563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</w:tr>
      <w:tr w:rsidR="00B40487" w:rsidRPr="003432E4" w:rsidTr="00675633">
        <w:trPr>
          <w:trHeight w:val="302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87" w:rsidRPr="003432E4" w:rsidRDefault="00B40487" w:rsidP="00B4048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0487" w:rsidRPr="003432E4" w:rsidRDefault="00B40487" w:rsidP="00B404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Практическая работа.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0487" w:rsidRPr="003432E4" w:rsidRDefault="00B40487" w:rsidP="00B404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понятий, установление правил.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0487" w:rsidRPr="003432E4" w:rsidRDefault="00B40487" w:rsidP="00B404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0487" w:rsidRPr="003432E4" w:rsidRDefault="00B40487" w:rsidP="00B404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понятий, установление правил.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0487" w:rsidRPr="003432E4" w:rsidRDefault="00B40487" w:rsidP="00B404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Практическая работа</w:t>
            </w:r>
          </w:p>
        </w:tc>
      </w:tr>
      <w:tr w:rsidR="00310922" w:rsidRPr="003432E4" w:rsidTr="00675633">
        <w:trPr>
          <w:trHeight w:val="82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922" w:rsidRPr="003432E4" w:rsidRDefault="00310922" w:rsidP="00310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922" w:rsidRPr="003432E4" w:rsidRDefault="00310922" w:rsidP="003109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Причины </w:t>
            </w:r>
            <w:proofErr w:type="spellStart"/>
            <w:proofErr w:type="gram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возникнове-ния</w:t>
            </w:r>
            <w:proofErr w:type="spellEnd"/>
            <w:proofErr w:type="gram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острой сердечной 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недостаточ-ности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922" w:rsidRPr="003432E4" w:rsidRDefault="00310922" w:rsidP="003109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Понятие о ране, их </w:t>
            </w:r>
            <w:proofErr w:type="spellStart"/>
            <w:proofErr w:type="gram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разновиднос-ти</w:t>
            </w:r>
            <w:proofErr w:type="spellEnd"/>
            <w:proofErr w:type="gram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. Понятие об асептике и антисептике.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922" w:rsidRPr="003432E4" w:rsidRDefault="00310922" w:rsidP="003109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Получение начальных навыков наложения повязок и остановки кровотечения.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922" w:rsidRPr="003432E4" w:rsidRDefault="00310922" w:rsidP="003109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Основные причины, виды и </w:t>
            </w:r>
            <w:proofErr w:type="spellStart"/>
            <w:proofErr w:type="gram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профилак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-тика</w:t>
            </w:r>
            <w:proofErr w:type="gram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травм. Средства ПМП.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922" w:rsidRPr="003432E4" w:rsidRDefault="00310922" w:rsidP="003109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Получение начальных навыков наложения шин и переноски пострадавших</w:t>
            </w:r>
          </w:p>
        </w:tc>
      </w:tr>
      <w:tr w:rsidR="00310922" w:rsidRPr="003432E4" w:rsidTr="00A86B46">
        <w:trPr>
          <w:trHeight w:val="56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922" w:rsidRPr="003432E4" w:rsidRDefault="00310922" w:rsidP="00310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EB3217" w:rsidRPr="003432E4" w:rsidRDefault="00EB3217" w:rsidP="00EB32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310922" w:rsidRPr="003432E4" w:rsidRDefault="00EB3217" w:rsidP="0031092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неприятие вредных привычек: курения, употребления алкоголя, наркотиков.</w:t>
            </w:r>
          </w:p>
        </w:tc>
      </w:tr>
      <w:tr w:rsidR="00310922" w:rsidRPr="003432E4" w:rsidTr="00EB3217">
        <w:trPr>
          <w:trHeight w:val="913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922" w:rsidRPr="003432E4" w:rsidRDefault="00310922" w:rsidP="00310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  <w:p w:rsidR="00310922" w:rsidRPr="003432E4" w:rsidRDefault="00310922" w:rsidP="0031092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 организовывать эффективный поиск ресурсов, необходимых для достижения поставленной цели;</w:t>
            </w:r>
          </w:p>
          <w:p w:rsidR="00310922" w:rsidRPr="003432E4" w:rsidRDefault="00EB3217" w:rsidP="0031092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310922" w:rsidRPr="003432E4" w:rsidTr="00A86B46">
        <w:trPr>
          <w:trHeight w:val="68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922" w:rsidRPr="003432E4" w:rsidRDefault="00310922" w:rsidP="00310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Предметные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Комментировать</w:t>
            </w: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назначение основных нормативных правовых актов в области оказания первой помощи;</w:t>
            </w:r>
          </w:p>
          <w:p w:rsidR="00310922" w:rsidRPr="003432E4" w:rsidRDefault="00EB3217" w:rsidP="00EB321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использовать основные нормативные правовые акты в области оказания первой помощи для изучения и реализации своих прав, определения ответственности; оперировать основными понятиями в области оказания первой помощи; отличать первую помощь от медицинской помощи; распознавать состояния, при которых оказывается первая помощь, и определять мероприятия по ее оказанию; оказывать первую помощь при неотложных состояниях; вызывать в случае необходимости службы экстренной помощи; 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      </w:r>
          </w:p>
        </w:tc>
      </w:tr>
      <w:tr w:rsidR="00EB3217" w:rsidRPr="003432E4" w:rsidTr="00675633">
        <w:trPr>
          <w:trHeight w:val="295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Тест.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Практика.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Тест.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Практика.</w:t>
            </w:r>
          </w:p>
        </w:tc>
      </w:tr>
      <w:tr w:rsidR="00EB3217" w:rsidRPr="003432E4" w:rsidTr="00675633">
        <w:trPr>
          <w:trHeight w:val="563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манекен, муляжи поражений, перевязочные материалы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плакаты, учебник.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Манекен «Максим», муляжи поражений, перевязочные  материалы.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Плакаты, видео и медиа материалы, материалы для </w:t>
            </w:r>
            <w:proofErr w:type="spellStart"/>
            <w:proofErr w:type="gram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иммобилиза-ции</w:t>
            </w:r>
            <w:proofErr w:type="spellEnd"/>
            <w:proofErr w:type="gramEnd"/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Манекен «Максим», </w:t>
            </w:r>
            <w:proofErr w:type="gram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фиксирую-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щие</w:t>
            </w:r>
            <w:proofErr w:type="spellEnd"/>
            <w:proofErr w:type="gram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материа-лы</w:t>
            </w:r>
            <w:proofErr w:type="spellEnd"/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, медиа и видео материалы, учебник.</w:t>
            </w:r>
          </w:p>
        </w:tc>
      </w:tr>
      <w:tr w:rsidR="00EB3217" w:rsidRPr="003432E4" w:rsidTr="00675633">
        <w:trPr>
          <w:trHeight w:val="40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217" w:rsidRPr="003432E4" w:rsidRDefault="00EB3217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Р-5,гл-4, параграф-16, записи в тетрадях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гл-4, параграфы-17-19,записи в тетрадях.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5154FD" w:rsidP="00EB321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Записи в тетрадях.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гл-4, параграфы -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20-21, записи в тетрадях.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17" w:rsidRPr="003432E4" w:rsidRDefault="00EB3217" w:rsidP="00EB32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гл-4, параграф-24.</w:t>
            </w:r>
          </w:p>
        </w:tc>
      </w:tr>
    </w:tbl>
    <w:p w:rsidR="00B40487" w:rsidRPr="003432E4" w:rsidRDefault="00B40487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4B5A43" w:rsidRPr="003432E4" w:rsidRDefault="004B5A43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4B5A43" w:rsidRPr="003432E4" w:rsidRDefault="004B5A43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4B5A43" w:rsidRPr="003432E4" w:rsidRDefault="004B5A43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4B5A43" w:rsidRPr="003432E4" w:rsidRDefault="004B5A43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4B5A43" w:rsidRPr="003432E4" w:rsidRDefault="004B5A43" w:rsidP="00B24226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1"/>
        <w:gridCol w:w="2560"/>
        <w:gridCol w:w="2266"/>
        <w:gridCol w:w="2263"/>
        <w:gridCol w:w="2530"/>
        <w:gridCol w:w="14"/>
        <w:gridCol w:w="2416"/>
      </w:tblGrid>
      <w:tr w:rsidR="004B5A43" w:rsidRPr="003432E4" w:rsidTr="000A67CB">
        <w:trPr>
          <w:trHeight w:val="256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A43" w:rsidRPr="003432E4" w:rsidRDefault="004B5A43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A43" w:rsidRPr="003432E4" w:rsidRDefault="004B5A43" w:rsidP="000A67C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Основы медицинских знаний и оказания первой помощи (12 часов).                </w:t>
            </w:r>
          </w:p>
        </w:tc>
      </w:tr>
      <w:tr w:rsidR="004B5A43" w:rsidRPr="003432E4" w:rsidTr="004B5A43">
        <w:trPr>
          <w:trHeight w:val="143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A43" w:rsidRPr="003432E4" w:rsidRDefault="004B5A43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A43" w:rsidRPr="003432E4" w:rsidRDefault="004B5A43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A43" w:rsidRPr="003432E4" w:rsidRDefault="004B5A43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A43" w:rsidRPr="003432E4" w:rsidRDefault="004B5A43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A43" w:rsidRPr="003432E4" w:rsidRDefault="004B5A43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№19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A43" w:rsidRPr="003432E4" w:rsidRDefault="004B5A43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 20</w:t>
            </w:r>
          </w:p>
        </w:tc>
      </w:tr>
      <w:tr w:rsidR="004B5A43" w:rsidRPr="003432E4" w:rsidTr="000A67CB">
        <w:trPr>
          <w:trHeight w:val="52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8 Первая помощь при черепно-мозговой травме, травме груди, живота.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9 Первая помощь при остановке сердца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10  Первая помощь при остановке сердца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11  Первая помощь при остановке сердца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Тема </w:t>
            </w:r>
            <w:r w:rsidR="003143CF"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Первая помощь при остановке сердца</w:t>
            </w:r>
          </w:p>
        </w:tc>
      </w:tr>
      <w:tr w:rsidR="004B5A43" w:rsidRPr="003432E4" w:rsidTr="000A67CB">
        <w:trPr>
          <w:trHeight w:val="29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43" w:rsidRPr="003432E4" w:rsidRDefault="004B5A43" w:rsidP="004B5A4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</w:tr>
      <w:tr w:rsidR="005D4A7B" w:rsidRPr="003432E4" w:rsidTr="000A67CB">
        <w:trPr>
          <w:trHeight w:val="302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понятий, установление правил.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понятий, установление правил.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Практическая работа.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Практическая работа.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 и правил.</w:t>
            </w:r>
          </w:p>
        </w:tc>
      </w:tr>
      <w:tr w:rsidR="005D4A7B" w:rsidRPr="003432E4" w:rsidTr="000A67CB">
        <w:trPr>
          <w:trHeight w:val="82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Основные причины этих травм и возможные последствия.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Алгоритм действий спасателя  при проведении реанимации.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Отработка алгоритмов реанимации.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Отработка алгоритмов реанимации.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Алгоритм действий спасателя  при проведении реанимации.</w:t>
            </w:r>
          </w:p>
        </w:tc>
      </w:tr>
      <w:tr w:rsidR="005D4A7B" w:rsidRPr="003432E4" w:rsidTr="000A67CB">
        <w:trPr>
          <w:trHeight w:val="56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5D4A7B" w:rsidRPr="003432E4" w:rsidRDefault="005D4A7B" w:rsidP="005D4A7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5D4A7B" w:rsidRPr="003432E4" w:rsidRDefault="005D4A7B" w:rsidP="005D4A7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неприятие вредных привычек: курения, употребления алкоголя, наркотиков.</w:t>
            </w:r>
          </w:p>
        </w:tc>
      </w:tr>
      <w:tr w:rsidR="005D4A7B" w:rsidRPr="003432E4" w:rsidTr="000A67CB">
        <w:trPr>
          <w:trHeight w:val="913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  <w:p w:rsidR="005D4A7B" w:rsidRPr="003432E4" w:rsidRDefault="005D4A7B" w:rsidP="005D4A7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 организовывать эффективный поиск ресурсов, необходимых для достижения поставленной цели;</w:t>
            </w:r>
          </w:p>
          <w:p w:rsidR="005D4A7B" w:rsidRPr="003432E4" w:rsidRDefault="005D4A7B" w:rsidP="005D4A7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5D4A7B" w:rsidRPr="003432E4" w:rsidTr="000A67CB">
        <w:trPr>
          <w:trHeight w:val="68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Предметные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Комментировать</w:t>
            </w: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назначение основных нормативных правовых актов в области оказания первой помощи;</w:t>
            </w:r>
          </w:p>
          <w:p w:rsidR="005D4A7B" w:rsidRPr="003432E4" w:rsidRDefault="005D4A7B" w:rsidP="005D4A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использовать основные нормативные правовые акты в области оказания первой помощи для изучения и реализации своих прав, определения ответственности; оперировать основными понятиями в области оказания первой помощи; отличать первую помощь от медицинской помощи; распознавать состояния, при которых оказывается первая помощь, и определять мероприятия по ее оказанию; оказывать первую помощь при неотложных состояниях; вызывать в случае необходимости службы экстренной помощи; 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      </w:r>
          </w:p>
        </w:tc>
      </w:tr>
      <w:tr w:rsidR="005D4A7B" w:rsidRPr="003432E4" w:rsidTr="000A67CB">
        <w:trPr>
          <w:trHeight w:val="295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Практика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A7B" w:rsidRPr="003432E4" w:rsidRDefault="005D4A7B" w:rsidP="005D4A7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</w:tr>
      <w:tr w:rsidR="001C07E9" w:rsidRPr="003432E4" w:rsidTr="000A67CB">
        <w:trPr>
          <w:trHeight w:val="563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7E9" w:rsidRPr="003432E4" w:rsidRDefault="001C07E9" w:rsidP="001C07E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7E9" w:rsidRPr="003432E4" w:rsidRDefault="001C07E9" w:rsidP="001C07E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 и медиа материалы, учебник.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7E9" w:rsidRPr="003432E4" w:rsidRDefault="001C07E9" w:rsidP="001C07E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 и медиа материалы, учебник.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7E9" w:rsidRPr="003432E4" w:rsidRDefault="001C07E9" w:rsidP="001C07E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Манекен Максим и его программное обеспечение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7E9" w:rsidRPr="003432E4" w:rsidRDefault="001C07E9" w:rsidP="001C07E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Манекен Максим и его программное обеспечение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7E9" w:rsidRPr="003432E4" w:rsidRDefault="001C07E9" w:rsidP="001C0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видео, медиа материалы, учебник.</w:t>
            </w:r>
          </w:p>
        </w:tc>
      </w:tr>
      <w:tr w:rsidR="00591C55" w:rsidRPr="003432E4" w:rsidTr="000A67CB">
        <w:trPr>
          <w:trHeight w:val="40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C55" w:rsidRPr="003432E4" w:rsidRDefault="00591C55" w:rsidP="00591C55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591C55" w:rsidP="00591C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Р-5,гл- 4, параграф – 22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591C55" w:rsidP="00591C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гл-4, параграф-24, записи в тетрадях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591C55" w:rsidP="00591C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591C55" w:rsidP="00591C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591C55" w:rsidP="00591C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гл-4, параграф-24, записи в тетрадях</w:t>
            </w:r>
          </w:p>
        </w:tc>
      </w:tr>
    </w:tbl>
    <w:p w:rsidR="004B5A43" w:rsidRPr="003432E4" w:rsidRDefault="004B5A43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1"/>
        <w:gridCol w:w="2560"/>
        <w:gridCol w:w="2266"/>
        <w:gridCol w:w="2263"/>
        <w:gridCol w:w="2530"/>
        <w:gridCol w:w="14"/>
        <w:gridCol w:w="2416"/>
      </w:tblGrid>
      <w:tr w:rsidR="00591C55" w:rsidRPr="003432E4" w:rsidTr="000A67CB">
        <w:trPr>
          <w:trHeight w:val="256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C55" w:rsidRPr="003432E4" w:rsidRDefault="00591C55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C55" w:rsidRPr="003432E4" w:rsidRDefault="00A526BA" w:rsidP="00A526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Правовые основы военной службы   </w:t>
            </w:r>
            <w:r w:rsidR="00591C55"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(1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</w:t>
            </w:r>
            <w:r w:rsidR="00591C55"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часов).                </w:t>
            </w:r>
          </w:p>
        </w:tc>
      </w:tr>
      <w:tr w:rsidR="00591C55" w:rsidRPr="003432E4" w:rsidTr="000A67CB">
        <w:trPr>
          <w:trHeight w:val="143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C55" w:rsidRPr="003432E4" w:rsidRDefault="00591C55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C55" w:rsidRPr="003432E4" w:rsidRDefault="00A526BA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C55" w:rsidRPr="003432E4" w:rsidRDefault="00A526BA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C55" w:rsidRPr="003432E4" w:rsidRDefault="00A526BA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C55" w:rsidRPr="003432E4" w:rsidRDefault="00A526BA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C55" w:rsidRPr="003432E4" w:rsidRDefault="00A526BA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 25</w:t>
            </w:r>
          </w:p>
        </w:tc>
      </w:tr>
      <w:tr w:rsidR="00591C55" w:rsidRPr="003432E4" w:rsidTr="000A67CB">
        <w:trPr>
          <w:trHeight w:val="52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C55" w:rsidRPr="003432E4" w:rsidRDefault="00591C55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A526BA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 Военная форма одежды.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A526BA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2 Основные понятия о воинской обязанности. Организация воинского учета.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A526BA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3 Постановка на воинский учет.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A526BA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4 Ордена – почетные награды за отличия и заслуги в бою и военной службе.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C55" w:rsidRPr="003432E4" w:rsidRDefault="00A526BA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5 Элементы начальной военной подготовки.</w:t>
            </w:r>
          </w:p>
        </w:tc>
      </w:tr>
      <w:tr w:rsidR="00A526BA" w:rsidRPr="003432E4" w:rsidTr="000A67CB">
        <w:trPr>
          <w:trHeight w:val="29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26BA" w:rsidRPr="003432E4" w:rsidRDefault="00A526BA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6BA" w:rsidRPr="003432E4" w:rsidRDefault="00A526BA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6BA" w:rsidRPr="003432E4" w:rsidRDefault="00A526BA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6BA" w:rsidRPr="003432E4" w:rsidRDefault="00A526BA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6BA" w:rsidRPr="003432E4" w:rsidRDefault="00A526BA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6BA" w:rsidRPr="003432E4" w:rsidRDefault="00A526BA" w:rsidP="00A526B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</w:tr>
      <w:tr w:rsidR="0007387C" w:rsidRPr="003432E4" w:rsidTr="000A67CB">
        <w:trPr>
          <w:trHeight w:val="302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 понятий и правил.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 понятий и правил.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 понятий и правил.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 понятий и правил.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 понятий и правил.</w:t>
            </w:r>
          </w:p>
        </w:tc>
      </w:tr>
      <w:tr w:rsidR="0007387C" w:rsidRPr="003432E4" w:rsidTr="0070720D">
        <w:trPr>
          <w:trHeight w:val="569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Форма-отличительная особенность военной службы.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Понятие «Воинская обязанность». Организация воинского учета.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Первоначальная постановка граждан на воинский учет.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Какими знаками, медалями, орденами поощряются защитники отечества.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Качества необходимые для службы.</w:t>
            </w:r>
          </w:p>
        </w:tc>
      </w:tr>
      <w:tr w:rsidR="0007387C" w:rsidRPr="003432E4" w:rsidTr="000A67CB">
        <w:trPr>
          <w:trHeight w:val="56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A3C" w:rsidRPr="003432E4" w:rsidRDefault="00946A3C" w:rsidP="00946A3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 xml:space="preserve">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07387C" w:rsidRPr="003432E4" w:rsidRDefault="00946A3C" w:rsidP="000B680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  <w:r w:rsidR="000B680C" w:rsidRPr="003432E4">
              <w:rPr>
                <w:sz w:val="18"/>
                <w:szCs w:val="18"/>
              </w:rPr>
              <w:t xml:space="preserve"> </w:t>
            </w:r>
          </w:p>
        </w:tc>
      </w:tr>
      <w:tr w:rsidR="0007387C" w:rsidRPr="003432E4" w:rsidTr="008D6195">
        <w:trPr>
          <w:trHeight w:val="557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  <w:p w:rsidR="0007387C" w:rsidRPr="003432E4" w:rsidRDefault="0007387C" w:rsidP="000738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BA4" w:rsidRPr="003432E4" w:rsidRDefault="00FB5BA4" w:rsidP="00FB5BA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B5BA4" w:rsidRPr="003432E4" w:rsidRDefault="00FB5BA4" w:rsidP="00FB5BA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07387C" w:rsidRPr="003432E4" w:rsidRDefault="00FB5BA4" w:rsidP="00FB5BA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распознавать </w:t>
            </w:r>
            <w:proofErr w:type="spellStart"/>
            <w:r w:rsidRPr="003432E4">
              <w:rPr>
                <w:sz w:val="18"/>
                <w:szCs w:val="18"/>
              </w:rPr>
              <w:t>конфликтогенные</w:t>
            </w:r>
            <w:proofErr w:type="spellEnd"/>
            <w:r w:rsidRPr="003432E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  <w:tr w:rsidR="0007387C" w:rsidRPr="003432E4" w:rsidTr="008D6195">
        <w:trPr>
          <w:trHeight w:val="50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Предметные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3F" w:rsidRPr="003432E4" w:rsidRDefault="008B443F" w:rsidP="008B4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8B443F" w:rsidRPr="003432E4" w:rsidRDefault="008B443F" w:rsidP="008B4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историю создания ВС РФ;</w:t>
            </w:r>
          </w:p>
          <w:p w:rsidR="008B443F" w:rsidRPr="003432E4" w:rsidRDefault="008B443F" w:rsidP="008B4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</w:t>
            </w:r>
          </w:p>
          <w:p w:rsidR="008B443F" w:rsidRPr="003432E4" w:rsidRDefault="008B443F" w:rsidP="008B4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виды и рода войск ВС РФ, их предназначение и задачи;</w:t>
            </w:r>
          </w:p>
          <w:p w:rsidR="008B443F" w:rsidRPr="003432E4" w:rsidRDefault="008B443F" w:rsidP="008B4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</w:t>
            </w:r>
          </w:p>
          <w:p w:rsidR="0007387C" w:rsidRPr="003432E4" w:rsidRDefault="008B443F" w:rsidP="008B443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приводить примеры воинских традиций и ритуалов ВС РФ.</w:t>
            </w:r>
          </w:p>
        </w:tc>
      </w:tr>
      <w:tr w:rsidR="0007387C" w:rsidRPr="003432E4" w:rsidTr="000A67CB">
        <w:trPr>
          <w:trHeight w:val="295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Тест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</w:tr>
      <w:tr w:rsidR="0007387C" w:rsidRPr="003432E4" w:rsidTr="000A67CB">
        <w:trPr>
          <w:trHeight w:val="563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элементы формы одежды.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7C" w:rsidRPr="003432E4" w:rsidRDefault="0007387C" w:rsidP="0007387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</w:tr>
      <w:tr w:rsidR="0070720D" w:rsidRPr="003432E4" w:rsidTr="000A67CB">
        <w:trPr>
          <w:trHeight w:val="40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20D" w:rsidRPr="003432E4" w:rsidRDefault="0070720D" w:rsidP="0070720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20D" w:rsidRPr="003432E4" w:rsidRDefault="0070720D" w:rsidP="007072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Р-6,гл-6, параграф-29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20D" w:rsidRPr="003432E4" w:rsidRDefault="0070720D" w:rsidP="007072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гл-7, параграфы- 31, 33,40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20D" w:rsidRPr="003432E4" w:rsidRDefault="0070720D" w:rsidP="007072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гл-7, параграфы- 32,38,39.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20D" w:rsidRPr="003432E4" w:rsidRDefault="0070720D" w:rsidP="007072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гл-6, параграф-28.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20D" w:rsidRPr="003432E4" w:rsidRDefault="0070720D" w:rsidP="007072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гл-7, параграф-30.</w:t>
            </w:r>
          </w:p>
        </w:tc>
      </w:tr>
    </w:tbl>
    <w:p w:rsidR="00591C55" w:rsidRPr="003432E4" w:rsidRDefault="00591C55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D3186B" w:rsidRPr="003432E4" w:rsidRDefault="00D3186B" w:rsidP="00B24226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1"/>
        <w:gridCol w:w="2560"/>
        <w:gridCol w:w="2266"/>
        <w:gridCol w:w="2263"/>
        <w:gridCol w:w="2530"/>
        <w:gridCol w:w="14"/>
        <w:gridCol w:w="2416"/>
      </w:tblGrid>
      <w:tr w:rsidR="00D3186B" w:rsidRPr="003432E4" w:rsidTr="000A67CB">
        <w:trPr>
          <w:trHeight w:val="256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186B" w:rsidRPr="003432E4" w:rsidRDefault="00D3186B" w:rsidP="000A67C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Правовые основы военной службы   (14 часов).                </w:t>
            </w:r>
          </w:p>
        </w:tc>
      </w:tr>
      <w:tr w:rsidR="00D3186B" w:rsidRPr="003432E4" w:rsidTr="000A67CB">
        <w:trPr>
          <w:trHeight w:val="143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6B" w:rsidRPr="003432E4" w:rsidRDefault="00D3186B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6B" w:rsidRPr="003432E4" w:rsidRDefault="00D3186B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6B" w:rsidRPr="003432E4" w:rsidRDefault="00D3186B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6B" w:rsidRPr="003432E4" w:rsidRDefault="00D3186B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№29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6B" w:rsidRPr="003432E4" w:rsidRDefault="00D3186B" w:rsidP="000A6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 30</w:t>
            </w:r>
          </w:p>
        </w:tc>
      </w:tr>
      <w:tr w:rsidR="00D3186B" w:rsidRPr="003432E4" w:rsidTr="000A67CB">
        <w:trPr>
          <w:trHeight w:val="52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6 Правовые основы военной службы. Статус военнослужащего.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7 Общевоинские уставы Вооруженных сил Российской Федерации.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8 Военные аспекты международного гуманитарного права.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9 Основные виды воинской деятельности. Их особенности.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0A67C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10 Честь и достоинство военнослужащего Вооруженных сил России.</w:t>
            </w:r>
          </w:p>
        </w:tc>
      </w:tr>
      <w:tr w:rsidR="00D3186B" w:rsidRPr="003432E4" w:rsidTr="000A67CB">
        <w:trPr>
          <w:trHeight w:val="29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</w:tr>
      <w:tr w:rsidR="00D3186B" w:rsidRPr="003432E4" w:rsidTr="000A67CB">
        <w:trPr>
          <w:trHeight w:val="302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0A67CB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 и правил.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0A67CB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 и правил.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0A67CB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 и правил.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0A67CB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 и правил.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0A67CB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Образование понятий и правил.</w:t>
            </w:r>
          </w:p>
        </w:tc>
      </w:tr>
      <w:tr w:rsidR="00D3186B" w:rsidRPr="003432E4" w:rsidTr="000A67CB">
        <w:trPr>
          <w:trHeight w:val="569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414C59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Нормативно-правовые акты России по обороне.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414C59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Уставы ВС – закон жизни частей, подразделений и каждого военнослужащего.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414C59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Понятие «право войны». Документы МГП.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414C59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Виды воинской деятельности.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414C59" w:rsidP="00D318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Патриотизм, любовь к Родине – основа высокой дисциплины.</w:t>
            </w:r>
          </w:p>
        </w:tc>
      </w:tr>
      <w:tr w:rsidR="00D3186B" w:rsidRPr="003432E4" w:rsidTr="000A67CB">
        <w:trPr>
          <w:trHeight w:val="56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 xml:space="preserve">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D3186B" w:rsidRPr="003432E4" w:rsidRDefault="00D3186B" w:rsidP="00D3186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      </w:r>
          </w:p>
        </w:tc>
      </w:tr>
      <w:tr w:rsidR="00D3186B" w:rsidRPr="003432E4" w:rsidTr="000A67CB">
        <w:trPr>
          <w:trHeight w:val="557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  <w:p w:rsidR="00D3186B" w:rsidRPr="003432E4" w:rsidRDefault="00D3186B" w:rsidP="00D3186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3186B" w:rsidRPr="003432E4" w:rsidRDefault="00D3186B" w:rsidP="00D3186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D3186B" w:rsidRPr="003432E4" w:rsidRDefault="00D3186B" w:rsidP="00D3186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распознавать </w:t>
            </w:r>
            <w:proofErr w:type="spellStart"/>
            <w:r w:rsidRPr="003432E4">
              <w:rPr>
                <w:sz w:val="18"/>
                <w:szCs w:val="18"/>
              </w:rPr>
              <w:t>конфликтогенные</w:t>
            </w:r>
            <w:proofErr w:type="spellEnd"/>
            <w:r w:rsidRPr="003432E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  <w:tr w:rsidR="00D3186B" w:rsidRPr="003432E4" w:rsidTr="000A67CB">
        <w:trPr>
          <w:trHeight w:val="500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86B" w:rsidRPr="003432E4" w:rsidRDefault="00D3186B" w:rsidP="00D3186B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Предметные результаты</w:t>
            </w:r>
          </w:p>
        </w:tc>
        <w:tc>
          <w:tcPr>
            <w:tcW w:w="12049" w:type="dxa"/>
            <w:gridSpan w:val="6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86B" w:rsidRPr="003432E4" w:rsidRDefault="00D3186B" w:rsidP="00D318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D3186B" w:rsidRPr="003432E4" w:rsidRDefault="00D3186B" w:rsidP="00D318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историю создания ВС РФ;</w:t>
            </w:r>
          </w:p>
          <w:p w:rsidR="00D3186B" w:rsidRPr="003432E4" w:rsidRDefault="00D3186B" w:rsidP="00D318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</w:t>
            </w:r>
          </w:p>
          <w:p w:rsidR="00D3186B" w:rsidRPr="003432E4" w:rsidRDefault="00D3186B" w:rsidP="00D318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виды и рода войск ВС РФ, их предназначение и задачи;</w:t>
            </w:r>
          </w:p>
          <w:p w:rsidR="00D3186B" w:rsidRPr="003432E4" w:rsidRDefault="00D3186B" w:rsidP="00D318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</w:t>
            </w:r>
          </w:p>
          <w:p w:rsidR="00D3186B" w:rsidRPr="003432E4" w:rsidRDefault="00D3186B" w:rsidP="00D3186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приводить примеры воинских традиций и ритуалов ВС РФ.</w:t>
            </w:r>
          </w:p>
        </w:tc>
      </w:tr>
      <w:tr w:rsidR="00414C59" w:rsidRPr="003432E4" w:rsidTr="000A67CB">
        <w:trPr>
          <w:trHeight w:val="295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Тест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</w:tr>
      <w:tr w:rsidR="00414C59" w:rsidRPr="003432E4" w:rsidTr="000A67CB">
        <w:trPr>
          <w:trHeight w:val="563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Видео, медиа материалы, учебник.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C59" w:rsidRPr="003432E4" w:rsidRDefault="00414C59" w:rsidP="00414C5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Учебник. Цитаты из художественных произведений.</w:t>
            </w:r>
          </w:p>
        </w:tc>
      </w:tr>
      <w:tr w:rsidR="006F4D4A" w:rsidRPr="003432E4" w:rsidTr="000A67CB">
        <w:trPr>
          <w:trHeight w:val="408"/>
        </w:trPr>
        <w:tc>
          <w:tcPr>
            <w:tcW w:w="33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D4A" w:rsidRPr="003432E4" w:rsidRDefault="006F4D4A" w:rsidP="006F4D4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D4A" w:rsidRPr="003432E4" w:rsidRDefault="006F4D4A" w:rsidP="006F4D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Р-7, гл-8, параграфы- 41,42</w:t>
            </w:r>
          </w:p>
        </w:tc>
        <w:tc>
          <w:tcPr>
            <w:tcW w:w="22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D4A" w:rsidRPr="003432E4" w:rsidRDefault="006F4D4A" w:rsidP="006F4D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Р-7,гл-8, параграфы- 44-48</w:t>
            </w:r>
          </w:p>
        </w:tc>
        <w:tc>
          <w:tcPr>
            <w:tcW w:w="226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D4A" w:rsidRPr="003432E4" w:rsidRDefault="006F4D4A" w:rsidP="006F4D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гл-8, параграф-43.</w:t>
            </w:r>
          </w:p>
        </w:tc>
        <w:tc>
          <w:tcPr>
            <w:tcW w:w="2544" w:type="dxa"/>
            <w:gridSpan w:val="2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D4A" w:rsidRPr="003432E4" w:rsidRDefault="006F4D4A" w:rsidP="006F4D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гл-9, параграфы-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 49 – 51.</w:t>
            </w:r>
          </w:p>
        </w:tc>
        <w:tc>
          <w:tcPr>
            <w:tcW w:w="241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D4A" w:rsidRPr="003432E4" w:rsidRDefault="006F4D4A" w:rsidP="006F4D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Р-6, гл-9, параграф - 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52 – 55.</w:t>
            </w:r>
          </w:p>
        </w:tc>
      </w:tr>
    </w:tbl>
    <w:p w:rsidR="0070720D" w:rsidRPr="003432E4" w:rsidRDefault="0070720D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6F4D4A" w:rsidRPr="003432E4" w:rsidRDefault="006F4D4A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34B37" w:rsidRPr="003432E4" w:rsidRDefault="00534B37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34B37" w:rsidRPr="003432E4" w:rsidRDefault="00534B37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34B37" w:rsidRPr="003432E4" w:rsidRDefault="00534B37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534B37" w:rsidRPr="003432E4" w:rsidRDefault="00534B37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344DB3" w:rsidRPr="003432E4" w:rsidRDefault="00344DB3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7B167E" w:rsidRPr="003432E4" w:rsidRDefault="007B167E" w:rsidP="00B24226">
      <w:pPr>
        <w:rPr>
          <w:rFonts w:ascii="Times New Roman" w:hAnsi="Times New Roman" w:cs="Times New Roman"/>
          <w:b/>
          <w:sz w:val="18"/>
          <w:szCs w:val="18"/>
        </w:rPr>
      </w:pPr>
    </w:p>
    <w:p w:rsidR="00344DB3" w:rsidRPr="003432E4" w:rsidRDefault="00344DB3" w:rsidP="00B24226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066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0"/>
        <w:gridCol w:w="2836"/>
        <w:gridCol w:w="3119"/>
        <w:gridCol w:w="2835"/>
        <w:gridCol w:w="2976"/>
      </w:tblGrid>
      <w:tr w:rsidR="00344DB3" w:rsidRPr="003432E4" w:rsidTr="00344DB3">
        <w:trPr>
          <w:trHeight w:val="256"/>
        </w:trPr>
        <w:tc>
          <w:tcPr>
            <w:tcW w:w="3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DB3" w:rsidRPr="003432E4" w:rsidRDefault="00344DB3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Модуль </w:t>
            </w:r>
            <w:r w:rsidRPr="003432E4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4DB3" w:rsidRPr="003432E4" w:rsidRDefault="00344DB3" w:rsidP="00C670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44DB3" w:rsidRPr="003432E4" w:rsidTr="00344DB3">
        <w:trPr>
          <w:trHeight w:val="143"/>
        </w:trPr>
        <w:tc>
          <w:tcPr>
            <w:tcW w:w="3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DB3" w:rsidRPr="003432E4" w:rsidRDefault="00344DB3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Урок </w:t>
            </w:r>
            <w:proofErr w:type="gramStart"/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: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B3" w:rsidRPr="003432E4" w:rsidRDefault="00344DB3" w:rsidP="00C670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B3" w:rsidRPr="003432E4" w:rsidRDefault="00344DB3" w:rsidP="00534B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B3" w:rsidRPr="003432E4" w:rsidRDefault="00344DB3" w:rsidP="00C670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B3" w:rsidRPr="003432E4" w:rsidRDefault="00344DB3" w:rsidP="00C670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Урок №34</w:t>
            </w:r>
          </w:p>
        </w:tc>
      </w:tr>
      <w:tr w:rsidR="00344DB3" w:rsidRPr="003432E4" w:rsidTr="00344DB3">
        <w:trPr>
          <w:trHeight w:val="528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DB3" w:rsidRPr="003432E4" w:rsidRDefault="00344DB3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урока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DB3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11 Ритуалы Вооруженных сил Российской Федерации.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DB3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12 Прохождение военной службы по призыву.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DB3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13 Прохождение военной службы по контракту, альтернативная гражданская служба.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DB3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Тема 14 Требования к индивидуальным качествам военнослужащих по сходным воинским должностям.</w:t>
            </w:r>
          </w:p>
        </w:tc>
      </w:tr>
      <w:tr w:rsidR="00C6705C" w:rsidRPr="003432E4" w:rsidTr="00344DB3">
        <w:trPr>
          <w:trHeight w:val="290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Сроки (Дата)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раз в неделю</w:t>
            </w:r>
          </w:p>
        </w:tc>
      </w:tr>
      <w:tr w:rsidR="00C6705C" w:rsidRPr="003432E4" w:rsidTr="00344DB3">
        <w:trPr>
          <w:trHeight w:val="302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Формы организации учебного процесса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Первичное усвоение материала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Первичное усвоение материала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Первичное усвоение материала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Закрепление понятий и правил.</w:t>
            </w:r>
          </w:p>
        </w:tc>
      </w:tr>
      <w:tr w:rsidR="00C6705C" w:rsidRPr="003432E4" w:rsidTr="00344DB3">
        <w:trPr>
          <w:trHeight w:val="569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Предназначение и значение ритуалов в жизни армии.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Призыв, сроки службы, размещение военнослужащих.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Правила заключения контракта. Сроки службы. Альтернативная гражданская служба.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Сходные воинские должности:</w:t>
            </w:r>
          </w:p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Солдаты, матросы, сержанты и старшины.</w:t>
            </w:r>
          </w:p>
        </w:tc>
      </w:tr>
      <w:tr w:rsidR="00C6705C" w:rsidRPr="003432E4" w:rsidTr="00344DB3">
        <w:trPr>
          <w:trHeight w:val="560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Личностные результаты</w:t>
            </w:r>
          </w:p>
        </w:tc>
        <w:tc>
          <w:tcPr>
            <w:tcW w:w="11766" w:type="dxa"/>
            <w:gridSpan w:val="4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D67" w:rsidRPr="003432E4" w:rsidRDefault="002D3D67" w:rsidP="002D3D6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2D3D67" w:rsidRPr="003432E4" w:rsidRDefault="002D3D67" w:rsidP="002D3D6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2D3D67" w:rsidRPr="003432E4" w:rsidRDefault="002D3D67" w:rsidP="002D3D6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C6705C" w:rsidRPr="003432E4" w:rsidRDefault="002D3D67" w:rsidP="002D3D6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</w:tc>
      </w:tr>
      <w:tr w:rsidR="00C6705C" w:rsidRPr="003432E4" w:rsidTr="00344DB3">
        <w:trPr>
          <w:trHeight w:val="557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Метапредметные результаты</w:t>
            </w:r>
          </w:p>
          <w:p w:rsidR="00C6705C" w:rsidRPr="003432E4" w:rsidRDefault="00C6705C" w:rsidP="00C6705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766" w:type="dxa"/>
            <w:gridSpan w:val="4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3DD" w:rsidRPr="003432E4" w:rsidRDefault="005153DD" w:rsidP="005153D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3432E4">
              <w:rPr>
                <w:sz w:val="18"/>
                <w:szCs w:val="18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5153DD" w:rsidRPr="003432E4" w:rsidRDefault="005153DD" w:rsidP="005153D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координировать и выполнять работу в условиях реального, виртуального и комбинированного взаимодействия;</w:t>
            </w:r>
          </w:p>
          <w:p w:rsidR="005153DD" w:rsidRPr="003432E4" w:rsidRDefault="005153DD" w:rsidP="005153D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C6705C" w:rsidRPr="003432E4" w:rsidRDefault="005153DD" w:rsidP="005153D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3432E4">
              <w:rPr>
                <w:sz w:val="18"/>
                <w:szCs w:val="18"/>
              </w:rPr>
              <w:t xml:space="preserve">распознавать </w:t>
            </w:r>
            <w:proofErr w:type="spellStart"/>
            <w:r w:rsidRPr="003432E4">
              <w:rPr>
                <w:sz w:val="18"/>
                <w:szCs w:val="18"/>
              </w:rPr>
              <w:t>конфликтогенные</w:t>
            </w:r>
            <w:proofErr w:type="spellEnd"/>
            <w:r w:rsidRPr="003432E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  <w:tr w:rsidR="00C6705C" w:rsidRPr="003432E4" w:rsidTr="00344DB3">
        <w:trPr>
          <w:trHeight w:val="500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Предметные результаты</w:t>
            </w:r>
          </w:p>
        </w:tc>
        <w:tc>
          <w:tcPr>
            <w:tcW w:w="11766" w:type="dxa"/>
            <w:gridSpan w:val="4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Комментировать назначение основных нормативных правовых актов в области обороны государства;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состояние и тенденции развития современного мира и России;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национальные интересы РФ и стратегические национальные приоритеты;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приводить примеры основных внешних и внутренних опасностей; 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разъяснять основные направления обеспечения национальной безопасности и обороны РФ;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основными понятиями в области обороны государства;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основы и организацию обороны РФ;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предназначение и использование ВС РФ в области обороны;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направление военной политики РФ в современных условиях;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историю создания ВС РФ;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виды и рода войск ВС РФ, их предназначение и задачи;</w:t>
            </w:r>
          </w:p>
          <w:p w:rsidR="007B167E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</w:t>
            </w:r>
          </w:p>
          <w:p w:rsidR="00C6705C" w:rsidRPr="003432E4" w:rsidRDefault="007B167E" w:rsidP="007B16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приводить примеры воинских традиций и ритуалов ВС РФ.</w:t>
            </w:r>
          </w:p>
        </w:tc>
      </w:tr>
      <w:tr w:rsidR="00C6705C" w:rsidRPr="003432E4" w:rsidTr="00344DB3">
        <w:trPr>
          <w:trHeight w:val="295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Опрос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C6705C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5C" w:rsidRPr="003432E4" w:rsidRDefault="009F0C02" w:rsidP="00C670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Тест.  Опрос</w:t>
            </w:r>
          </w:p>
        </w:tc>
      </w:tr>
      <w:tr w:rsidR="00A6511F" w:rsidRPr="003432E4" w:rsidTr="00344DB3">
        <w:trPr>
          <w:trHeight w:val="563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1F" w:rsidRPr="003432E4" w:rsidRDefault="00A6511F" w:rsidP="00A6511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плакаты, уставы ВС, учебник.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учебник, сборник законов.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учебник, сборник законов.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учебник, сборник законов.</w:t>
            </w:r>
          </w:p>
        </w:tc>
      </w:tr>
      <w:tr w:rsidR="00A6511F" w:rsidRPr="003432E4" w:rsidTr="00344DB3">
        <w:trPr>
          <w:trHeight w:val="408"/>
        </w:trPr>
        <w:tc>
          <w:tcPr>
            <w:tcW w:w="33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1F" w:rsidRPr="003432E4" w:rsidRDefault="00A6511F" w:rsidP="00A6511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432E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283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гл-10, параграфы -</w:t>
            </w: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57 – 60.</w:t>
            </w:r>
          </w:p>
        </w:tc>
        <w:tc>
          <w:tcPr>
            <w:tcW w:w="31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гл-11, параграф -</w:t>
            </w:r>
          </w:p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61.</w:t>
            </w:r>
          </w:p>
        </w:tc>
        <w:tc>
          <w:tcPr>
            <w:tcW w:w="28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Р-6, гл-12, параграфы –</w:t>
            </w:r>
          </w:p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64-65;</w:t>
            </w: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Р-5, гл-7, параграф-</w:t>
            </w:r>
          </w:p>
          <w:p w:rsidR="00A6511F" w:rsidRPr="003432E4" w:rsidRDefault="00A6511F" w:rsidP="00A6511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32E4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</w:p>
        </w:tc>
      </w:tr>
    </w:tbl>
    <w:p w:rsidR="006F4D4A" w:rsidRPr="003432E4" w:rsidRDefault="006F4D4A" w:rsidP="00B24226">
      <w:pPr>
        <w:rPr>
          <w:rFonts w:ascii="Times New Roman" w:hAnsi="Times New Roman" w:cs="Times New Roman"/>
          <w:b/>
          <w:sz w:val="18"/>
          <w:szCs w:val="18"/>
        </w:rPr>
      </w:pPr>
    </w:p>
    <w:sectPr w:rsidR="006F4D4A" w:rsidRPr="003432E4" w:rsidSect="00386E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3031BB7"/>
    <w:multiLevelType w:val="multilevel"/>
    <w:tmpl w:val="01C64E8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8C71F7D"/>
    <w:multiLevelType w:val="multilevel"/>
    <w:tmpl w:val="5236454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BE43D67"/>
    <w:multiLevelType w:val="multilevel"/>
    <w:tmpl w:val="D074A2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0"/>
  </w:num>
  <w:num w:numId="10">
    <w:abstractNumId w:val="3"/>
  </w:num>
  <w:num w:numId="11">
    <w:abstractNumId w:val="0"/>
  </w:num>
  <w:num w:numId="12">
    <w:abstractNumId w:val="0"/>
  </w:num>
  <w:num w:numId="13">
    <w:abstractNumId w:val="1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4C"/>
    <w:rsid w:val="00022AD5"/>
    <w:rsid w:val="00030CA9"/>
    <w:rsid w:val="0007387C"/>
    <w:rsid w:val="000A67CB"/>
    <w:rsid w:val="000B680C"/>
    <w:rsid w:val="00170D63"/>
    <w:rsid w:val="0017360D"/>
    <w:rsid w:val="00187958"/>
    <w:rsid w:val="001A7CC5"/>
    <w:rsid w:val="001C07E9"/>
    <w:rsid w:val="001D1FC3"/>
    <w:rsid w:val="00214C4C"/>
    <w:rsid w:val="00244A7F"/>
    <w:rsid w:val="00296253"/>
    <w:rsid w:val="002A5E5B"/>
    <w:rsid w:val="002D3D67"/>
    <w:rsid w:val="00310922"/>
    <w:rsid w:val="003143CF"/>
    <w:rsid w:val="00325EBE"/>
    <w:rsid w:val="003432E4"/>
    <w:rsid w:val="00344739"/>
    <w:rsid w:val="00344DB3"/>
    <w:rsid w:val="00353B0E"/>
    <w:rsid w:val="0037164F"/>
    <w:rsid w:val="00386E96"/>
    <w:rsid w:val="003B4DC2"/>
    <w:rsid w:val="003D022A"/>
    <w:rsid w:val="00414C59"/>
    <w:rsid w:val="00485C37"/>
    <w:rsid w:val="004B5A43"/>
    <w:rsid w:val="004B61BF"/>
    <w:rsid w:val="004E53F8"/>
    <w:rsid w:val="004F2557"/>
    <w:rsid w:val="00506A53"/>
    <w:rsid w:val="005153DD"/>
    <w:rsid w:val="005154FD"/>
    <w:rsid w:val="00530DB8"/>
    <w:rsid w:val="00534B37"/>
    <w:rsid w:val="00551651"/>
    <w:rsid w:val="00591C55"/>
    <w:rsid w:val="005B3923"/>
    <w:rsid w:val="005B6257"/>
    <w:rsid w:val="005D4A7B"/>
    <w:rsid w:val="006026BD"/>
    <w:rsid w:val="00675633"/>
    <w:rsid w:val="006F4D4A"/>
    <w:rsid w:val="0070720D"/>
    <w:rsid w:val="00760EAD"/>
    <w:rsid w:val="007908B5"/>
    <w:rsid w:val="007A3E55"/>
    <w:rsid w:val="007B167E"/>
    <w:rsid w:val="007D77D8"/>
    <w:rsid w:val="007E60D5"/>
    <w:rsid w:val="008237B9"/>
    <w:rsid w:val="00843BB3"/>
    <w:rsid w:val="00896280"/>
    <w:rsid w:val="008B443F"/>
    <w:rsid w:val="008D6195"/>
    <w:rsid w:val="008F0265"/>
    <w:rsid w:val="008F0AC9"/>
    <w:rsid w:val="00930C5C"/>
    <w:rsid w:val="00946A3C"/>
    <w:rsid w:val="009B6BDE"/>
    <w:rsid w:val="009F0C02"/>
    <w:rsid w:val="00A526BA"/>
    <w:rsid w:val="00A6511F"/>
    <w:rsid w:val="00A7071D"/>
    <w:rsid w:val="00A86B46"/>
    <w:rsid w:val="00A91E17"/>
    <w:rsid w:val="00AA4150"/>
    <w:rsid w:val="00AA4258"/>
    <w:rsid w:val="00AC00C0"/>
    <w:rsid w:val="00B05A22"/>
    <w:rsid w:val="00B24226"/>
    <w:rsid w:val="00B340C5"/>
    <w:rsid w:val="00B40487"/>
    <w:rsid w:val="00BC0398"/>
    <w:rsid w:val="00BC0A98"/>
    <w:rsid w:val="00BC1077"/>
    <w:rsid w:val="00BE7F79"/>
    <w:rsid w:val="00C41623"/>
    <w:rsid w:val="00C6705C"/>
    <w:rsid w:val="00C82549"/>
    <w:rsid w:val="00D3186B"/>
    <w:rsid w:val="00D67D52"/>
    <w:rsid w:val="00D71FEE"/>
    <w:rsid w:val="00D9658A"/>
    <w:rsid w:val="00DB1341"/>
    <w:rsid w:val="00E21A0D"/>
    <w:rsid w:val="00E31C77"/>
    <w:rsid w:val="00EB1EAF"/>
    <w:rsid w:val="00EB3217"/>
    <w:rsid w:val="00F20466"/>
    <w:rsid w:val="00F97A00"/>
    <w:rsid w:val="00FB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71B77-EB4F-4BA2-9D42-B1D33DCC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E96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386E9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ru-RU"/>
    </w:rPr>
  </w:style>
  <w:style w:type="character" w:customStyle="1" w:styleId="a5">
    <w:name w:val="Перечень Знак"/>
    <w:link w:val="a"/>
    <w:locked/>
    <w:rsid w:val="00AA4150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AA4150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="Times New Roman"/>
      <w:sz w:val="28"/>
      <w:u w:color="000000"/>
      <w:bdr w:val="none" w:sz="0" w:space="0" w:color="auto" w:frame="1"/>
      <w:lang w:eastAsia="en-US"/>
    </w:rPr>
  </w:style>
  <w:style w:type="paragraph" w:styleId="a6">
    <w:name w:val="No Spacing"/>
    <w:uiPriority w:val="1"/>
    <w:qFormat/>
    <w:rsid w:val="00EB1EA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4C8D7-28BC-48E5-8C24-D68C5D0F6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4561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152</cp:revision>
  <dcterms:created xsi:type="dcterms:W3CDTF">2018-10-19T10:09:00Z</dcterms:created>
  <dcterms:modified xsi:type="dcterms:W3CDTF">2020-06-08T07:10:00Z</dcterms:modified>
</cp:coreProperties>
</file>